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0EDD0CD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E53DD4" w:rsidRPr="006D3B77">
              <w:rPr>
                <w:rFonts w:asciiTheme="minorHAnsi" w:hAnsiTheme="minorHAnsi" w:cstheme="minorBidi"/>
              </w:rPr>
              <w:t>8SEH/</w:t>
            </w:r>
            <w:proofErr w:type="spellStart"/>
            <w:r w:rsidR="00E53DD4" w:rsidRPr="006D3B77">
              <w:rPr>
                <w:rFonts w:asciiTheme="minorHAnsi" w:hAnsiTheme="minorHAnsi" w:cstheme="minorBidi"/>
              </w:rPr>
              <w:t>ABZFH</w:t>
            </w:r>
            <w:r w:rsidR="00E53DD4">
              <w:rPr>
                <w:rFonts w:asciiTheme="minorHAnsi" w:hAnsiTheme="minorHAnsi" w:cstheme="minorBidi"/>
              </w:rPr>
              <w:t>e</w:t>
            </w:r>
            <w:proofErr w:type="spellEnd"/>
            <w:r w:rsidR="00E53DD4" w:rsidRPr="006D3B77">
              <w:rPr>
                <w:rFonts w:asciiTheme="minorHAnsi" w:hAnsiTheme="minorHAnsi" w:cstheme="minorBidi"/>
              </w:rPr>
              <w:t>/2</w:t>
            </w:r>
            <w:r w:rsidR="000600AB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2D875E8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A6404" w:rsidRPr="003A6404">
              <w:rPr>
                <w:rFonts w:asciiTheme="minorHAnsi" w:hAnsiTheme="minorHAnsi" w:cstheme="minorHAnsi"/>
                <w:lang w:val="en-GB"/>
              </w:rPr>
              <w:t xml:space="preserve">Philosophical and </w:t>
            </w:r>
            <w:r w:rsidR="003A6404">
              <w:rPr>
                <w:rFonts w:asciiTheme="minorHAnsi" w:hAnsiTheme="minorHAnsi" w:cstheme="minorHAnsi"/>
                <w:lang w:val="en-GB"/>
              </w:rPr>
              <w:t>h</w:t>
            </w:r>
            <w:r w:rsidR="003A6404" w:rsidRPr="003A6404">
              <w:rPr>
                <w:rFonts w:asciiTheme="minorHAnsi" w:hAnsiTheme="minorHAnsi" w:cstheme="minorHAnsi"/>
                <w:lang w:val="en-GB"/>
              </w:rPr>
              <w:t xml:space="preserve">istorical </w:t>
            </w:r>
            <w:r w:rsidR="003A6404">
              <w:rPr>
                <w:rFonts w:asciiTheme="minorHAnsi" w:hAnsiTheme="minorHAnsi" w:cstheme="minorHAnsi"/>
                <w:lang w:val="en-GB"/>
              </w:rPr>
              <w:t>a</w:t>
            </w:r>
            <w:r w:rsidR="003A6404" w:rsidRPr="003A6404">
              <w:rPr>
                <w:rFonts w:asciiTheme="minorHAnsi" w:hAnsiTheme="minorHAnsi" w:cstheme="minorHAnsi"/>
                <w:lang w:val="en-GB"/>
              </w:rPr>
              <w:t xml:space="preserve">spects of </w:t>
            </w:r>
            <w:r w:rsidR="003A6404">
              <w:rPr>
                <w:rFonts w:asciiTheme="minorHAnsi" w:hAnsiTheme="minorHAnsi" w:cstheme="minorHAnsi"/>
                <w:lang w:val="en-GB"/>
              </w:rPr>
              <w:t>c</w:t>
            </w:r>
            <w:r w:rsidR="003A6404" w:rsidRPr="003A6404">
              <w:rPr>
                <w:rFonts w:asciiTheme="minorHAnsi" w:hAnsiTheme="minorHAnsi" w:cstheme="minorHAnsi"/>
                <w:lang w:val="en-GB"/>
              </w:rPr>
              <w:t>ombat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06EAB4A" w:rsidR="002D6AF9" w:rsidRPr="00323256" w:rsidRDefault="00E53DD4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323256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F6FB985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2B28CB">
              <w:rPr>
                <w:rFonts w:asciiTheme="minorHAnsi" w:hAnsiTheme="minorHAnsi" w:cstheme="minorHAnsi"/>
                <w:lang w:val="en-GB"/>
              </w:rPr>
              <w:t>3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3F3ECF05" w14:textId="0651D851" w:rsidR="003D71E8" w:rsidRPr="00323256" w:rsidRDefault="003D71E8" w:rsidP="00E26AA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course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concludes with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a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final examination.</w:t>
            </w:r>
          </w:p>
          <w:p w14:paraId="6C6E4B4B" w14:textId="777BDF79" w:rsidR="00CB2FCA" w:rsidRPr="00CB2FCA" w:rsidRDefault="00E5046A" w:rsidP="00CB2FCA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CB2FCA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B2FCA">
              <w:rPr>
                <w:rFonts w:asciiTheme="minorHAnsi" w:hAnsiTheme="minorHAnsi" w:cstheme="minorHAnsi"/>
                <w:lang w:val="en-GB"/>
              </w:rPr>
              <w:t>to</w:t>
            </w:r>
            <w:r w:rsidRPr="00CB2FCA">
              <w:rPr>
                <w:rFonts w:asciiTheme="minorHAnsi" w:hAnsiTheme="minorHAnsi" w:cstheme="minorHAnsi"/>
                <w:lang w:val="en-GB"/>
              </w:rPr>
              <w:t xml:space="preserve"> obtain credits for a course concluded with an examination (regular exam date):</w:t>
            </w:r>
          </w:p>
          <w:p w14:paraId="454B30FA" w14:textId="0655CFC2" w:rsidR="00CB2FCA" w:rsidRPr="00CB2FCA" w:rsidRDefault="00CB2FCA" w:rsidP="00CB2FCA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CB2FCA">
              <w:rPr>
                <w:rFonts w:asciiTheme="minorHAnsi" w:hAnsiTheme="minorHAnsi" w:cstheme="minorHAnsi"/>
                <w:lang w:val="en-GB"/>
              </w:rPr>
              <w:t>active participation in lectures and seminars,</w:t>
            </w:r>
          </w:p>
          <w:p w14:paraId="70A2CC32" w14:textId="70E29968" w:rsidR="00CB2FCA" w:rsidRPr="00CB2FCA" w:rsidRDefault="00CB2FCA" w:rsidP="00CB2FCA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CB2FCA">
              <w:rPr>
                <w:rFonts w:asciiTheme="minorHAnsi" w:hAnsiTheme="minorHAnsi" w:cstheme="minorHAnsi"/>
                <w:lang w:val="en-GB"/>
              </w:rPr>
              <w:t>successful completion of the knowledge test,</w:t>
            </w:r>
          </w:p>
          <w:p w14:paraId="0C9C733E" w14:textId="77777777" w:rsidR="00CB2FCA" w:rsidRPr="00CB2FCA" w:rsidRDefault="00CB2FCA" w:rsidP="00CB2FCA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B2FCA">
              <w:rPr>
                <w:rFonts w:asciiTheme="minorHAnsi" w:hAnsiTheme="minorHAnsi" w:cstheme="minorHAnsi"/>
                <w:lang w:val="en-GB"/>
              </w:rPr>
              <w:t>preparation and presentation of a seminar assignment on a selected topic.</w:t>
            </w:r>
          </w:p>
          <w:p w14:paraId="2705C756" w14:textId="7AE81678" w:rsidR="00B200B4" w:rsidRPr="00B200B4" w:rsidRDefault="00B200B4" w:rsidP="00B200B4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B200B4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 written exam.</w:t>
            </w:r>
          </w:p>
          <w:p w14:paraId="51BB5221" w14:textId="77777777" w:rsidR="00B200B4" w:rsidRDefault="00B200B4" w:rsidP="00B200B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B200B4">
              <w:rPr>
                <w:rFonts w:asciiTheme="minorHAnsi" w:hAnsiTheme="minorHAnsi" w:cstheme="minorHAnsi"/>
                <w:iCs/>
                <w:lang w:val="en-GB"/>
              </w:rPr>
              <w:t>In each of the above components, the student must achieve a score of at least 50%.</w:t>
            </w:r>
          </w:p>
          <w:p w14:paraId="4CD395F2" w14:textId="34B2FDB1" w:rsidR="00D80406" w:rsidRPr="00323256" w:rsidRDefault="00D80406" w:rsidP="00B200B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59D81256" w14:textId="75AFD19A" w:rsidR="00861E92" w:rsidRPr="00861E92" w:rsidRDefault="00861E92" w:rsidP="00861E9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861E92">
              <w:rPr>
                <w:rFonts w:asciiTheme="minorHAnsi" w:hAnsiTheme="minorHAnsi" w:cstheme="minorHAnsi"/>
                <w:color w:val="000000" w:themeColor="text1"/>
                <w:lang w:val="en-GB"/>
              </w:rPr>
              <w:t>he student can explain the historical development of combat and martial arts from antiquity to the present, including differences between Eastern and Western traditions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51445278" w14:textId="6AA5A7C2" w:rsidR="00861E92" w:rsidRPr="00861E92" w:rsidRDefault="00861E92" w:rsidP="00861E9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the</w:t>
            </w:r>
            <w:r w:rsidRPr="00861E9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student understands the philosophical and ethical aspects of combat, including the concepts of just combat, fair play, and violence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BF3E17F" w14:textId="596DEE45" w:rsidR="00861E92" w:rsidRPr="00861E92" w:rsidRDefault="00861E92" w:rsidP="00861E9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t</w:t>
            </w:r>
            <w:r w:rsidRPr="00861E9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he student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861E9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identify anthropological, cultural, and social factors that influence the forms and meaning of combat in different epochs and cultures.</w:t>
            </w:r>
          </w:p>
          <w:p w14:paraId="6B7F95FC" w14:textId="1D630CEF" w:rsidR="005A6ED3" w:rsidRPr="00323256" w:rsidRDefault="00CB72D8" w:rsidP="00861E92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8E4309E" w14:textId="4BAEFDBA" w:rsidR="009F7971" w:rsidRPr="009F7971" w:rsidRDefault="009F7971" w:rsidP="009F797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>he student can analyse historical and philosophical texts, mythological stories, and case studies related to combat and sport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529E973" w14:textId="45E54E4E" w:rsidR="009F7971" w:rsidRPr="009F7971" w:rsidRDefault="009F7971" w:rsidP="009F7971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he student can interpret and compare ethical and cultural principles of combat in different traditions (e.g., Western chivalry vs. Japanese </w:t>
            </w:r>
            <w:proofErr w:type="spellStart"/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>budō</w:t>
            </w:r>
            <w:proofErr w:type="spellEnd"/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>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9C0E20E" w14:textId="65B850A9" w:rsidR="009F7971" w:rsidRPr="009F7971" w:rsidRDefault="009F7971" w:rsidP="009F797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he student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9F797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formulate arguments and engage in discussion on philosophical, moral, and social issues related to combat and sport.</w:t>
            </w:r>
          </w:p>
          <w:p w14:paraId="6D34574B" w14:textId="1E3F342A" w:rsidR="005A6ED3" w:rsidRPr="00323256" w:rsidRDefault="00CB72D8" w:rsidP="009F7971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1A595443" w14:textId="327B1AD7" w:rsidR="00920BE8" w:rsidRPr="00920BE8" w:rsidRDefault="00920BE8" w:rsidP="00920B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920B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he student develops critical thinking and the ability to reflect on the meaning of combat in society, sports practice, and personal development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,</w:t>
            </w:r>
          </w:p>
          <w:p w14:paraId="70023BAB" w14:textId="45AD310D" w:rsidR="00920BE8" w:rsidRPr="00920BE8" w:rsidRDefault="00920BE8" w:rsidP="00920B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920B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he student can apply the acquired knowledge and ethical principles when evaluating sports and combat situations, including situations involving moral dilemmas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,</w:t>
            </w:r>
          </w:p>
          <w:p w14:paraId="0E8E6191" w14:textId="7C3DF389" w:rsidR="00306FED" w:rsidRPr="00323256" w:rsidRDefault="00920BE8" w:rsidP="00920B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920B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he student can work independently and, in a team, actively participates in seminar discussions and presentations, and shows respect for different opinions and cultural contexts.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2D124718" w14:textId="087FD096" w:rsidR="002935B8" w:rsidRPr="002935B8" w:rsidRDefault="002935B8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proofErr w:type="spellStart"/>
            <w:r w:rsidRPr="002935B8">
              <w:rPr>
                <w:rFonts w:asciiTheme="minorHAnsi" w:hAnsiTheme="minorHAnsi" w:cstheme="minorHAnsi"/>
                <w:bCs/>
                <w:color w:val="000000" w:themeColor="text1"/>
              </w:rPr>
              <w:t>Lecture</w:t>
            </w:r>
            <w:proofErr w:type="spellEnd"/>
            <w:r w:rsidRPr="002935B8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proofErr w:type="spellStart"/>
            <w:r w:rsidRPr="002935B8">
              <w:rPr>
                <w:rFonts w:asciiTheme="minorHAnsi" w:hAnsiTheme="minorHAnsi" w:cstheme="minorHAnsi"/>
                <w:bCs/>
                <w:color w:val="000000" w:themeColor="text1"/>
              </w:rPr>
              <w:t>topics</w:t>
            </w:r>
            <w:proofErr w:type="spellEnd"/>
            <w:r w:rsidRPr="002935B8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  <w:p w14:paraId="13F0F24E" w14:textId="4EE34E68" w:rsidR="005A3AC5" w:rsidRPr="005A3AC5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nthropological and philosophical foundations of combat (Heraclitus, Nietzsche, Hegel; ethical aspects of combat)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D8C46EC" w14:textId="20F2AB93" w:rsidR="005A3AC5" w:rsidRPr="005A3AC5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ombat in mythology and ancient cultures (ritual wrestling, gods of war, initiation rites)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898222" w14:textId="39FBAC3D" w:rsidR="005A3AC5" w:rsidRPr="005A3AC5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ncient concepts of combat and martial arts (</w:t>
            </w:r>
            <w:proofErr w:type="spellStart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pále</w:t>
            </w:r>
            <w:proofErr w:type="spellEnd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, pyx, pankration; </w:t>
            </w:r>
            <w:proofErr w:type="spellStart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kalokagathia</w:t>
            </w:r>
            <w:proofErr w:type="spellEnd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; gladiatorial games)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B52273F" w14:textId="60131F99" w:rsidR="005A3AC5" w:rsidRPr="005A3AC5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M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edieval and Renaissance context (knights, duels, </w:t>
            </w:r>
            <w:proofErr w:type="spellStart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Fechtbücher</w:t>
            </w:r>
            <w:proofErr w:type="spellEnd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, the spiritual dimension of combat)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9B86E02" w14:textId="76B48A13" w:rsidR="005A3AC5" w:rsidRPr="005A3AC5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O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riental traditions of combat (Confucianism, Taoism, Zen; Chinese and Japanese martial arts, </w:t>
            </w:r>
            <w:proofErr w:type="spellStart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budō</w:t>
            </w:r>
            <w:proofErr w:type="spellEnd"/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3611F8F" w14:textId="3A01F6B7" w:rsidR="005A3AC5" w:rsidRPr="005A3AC5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M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odern history and the transformation of combat (from military training to sport; the emergence of modern combat sports)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004B32C" w14:textId="7C5D82EA" w:rsidR="005A3AC5" w:rsidRPr="005A3AC5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hilosophy of fair play and ethics of combat (rules, the morality of victory and defeat, violence and non-violence)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F5A937F" w14:textId="47FDC4D1" w:rsidR="005A3AC5" w:rsidRPr="005A3AC5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ombat in contemporary society (sport, education, pop culture, security dimension)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0D95A5C" w14:textId="236860F0" w:rsidR="005A3AC5" w:rsidRPr="005A3AC5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ombat and the security dimension (use of force in police and military practice)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6C5290" w14:textId="35B775D2" w:rsidR="005A3AC5" w:rsidRPr="005A3AC5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ombat and personal development (self-overcoming, discipline, spiritual dimension)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21C5FC1" w14:textId="7698781B" w:rsidR="00A104FA" w:rsidRDefault="008A423E" w:rsidP="005A3AC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5A3AC5" w:rsidRP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ontemporary philosophical reflections on combat (just combat, pacifism, theories of violence)</w:t>
            </w:r>
            <w:r w:rsidR="005A3AC5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D3C4AF2" w14:textId="77777777" w:rsidR="006774C0" w:rsidRDefault="006774C0" w:rsidP="006774C0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6774C0">
              <w:rPr>
                <w:rFonts w:asciiTheme="minorHAnsi" w:hAnsiTheme="minorHAnsi" w:cstheme="minorHAnsi"/>
                <w:color w:val="000000" w:themeColor="text1"/>
              </w:rPr>
              <w:t>Seminar</w:t>
            </w:r>
            <w:proofErr w:type="spellEnd"/>
            <w:r w:rsidRPr="006774C0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6774C0">
              <w:rPr>
                <w:rFonts w:asciiTheme="minorHAnsi" w:hAnsiTheme="minorHAnsi" w:cstheme="minorHAnsi"/>
                <w:color w:val="000000" w:themeColor="text1"/>
              </w:rPr>
              <w:t>topics</w:t>
            </w:r>
            <w:proofErr w:type="spellEnd"/>
            <w:r w:rsidRPr="006774C0">
              <w:rPr>
                <w:rFonts w:asciiTheme="minorHAnsi" w:hAnsiTheme="minorHAnsi" w:cstheme="minorHAnsi"/>
                <w:color w:val="000000" w:themeColor="text1"/>
              </w:rPr>
              <w:t>:</w:t>
            </w:r>
          </w:p>
          <w:p w14:paraId="6B913AC5" w14:textId="1B0CC1F8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Why do humans fight? (biological, anthropological, and social reasons)</w:t>
            </w:r>
            <w:r w:rsidR="008A423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887813" w14:textId="4B1E2529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Heraclitus’ “</w:t>
            </w:r>
            <w:proofErr w:type="spellStart"/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polemos</w:t>
            </w:r>
            <w:proofErr w:type="spellEnd"/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is the father of all things” – its meaning for modern sport and society</w:t>
            </w:r>
            <w:r w:rsidR="008A423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77348F2" w14:textId="2D775429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Mythological stories of combat (Greece, India, Slavs) – transmission of values to the present day</w:t>
            </w:r>
            <w:r w:rsidR="008A423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CC22FCC" w14:textId="37957935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Is pankration the predecessor of MMA? (ancient vs. modern concepts of combat)</w:t>
            </w:r>
            <w:r w:rsidR="008A423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0B094AE" w14:textId="40672065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Chivalry and </w:t>
            </w:r>
            <w:proofErr w:type="spellStart"/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bushidō</w:t>
            </w:r>
            <w:proofErr w:type="spellEnd"/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– parallels and differences in the ethics of combat in East and West</w:t>
            </w:r>
            <w:r w:rsidR="008A423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1449C72" w14:textId="142678AD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“The way of the warrior” – what does it mean for a modern athlete</w:t>
            </w:r>
          </w:p>
          <w:p w14:paraId="303294F6" w14:textId="47166A66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Is sporting competition a civilised form of combat? (Norbert Elias – theory of the civilising process)</w:t>
            </w:r>
            <w:r w:rsidR="008A423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F896927" w14:textId="58CA2675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The borderline between sport and violence – boxing, MMA, hockey fights</w:t>
            </w:r>
            <w:r w:rsidR="008A423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593B117" w14:textId="55DA8BE0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The pop-cultural image of the fighter – films, video games, social media</w:t>
            </w:r>
            <w:r w:rsidR="008A423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FDBAD6" w14:textId="426341CD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Ethical dilemmas of the use of force in police and military practice</w:t>
            </w:r>
            <w:r w:rsidR="008A423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9F58AC5" w14:textId="2408DE41" w:rsidR="006774C0" w:rsidRPr="006774C0" w:rsidRDefault="006774C0" w:rsidP="006774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Self-overcoming and discipline – combat as a path to self-control</w:t>
            </w:r>
            <w:r w:rsidR="008A423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3A47A4AB" w:rsidR="006774C0" w:rsidRPr="00A25E31" w:rsidRDefault="006774C0" w:rsidP="00A25E3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774C0">
              <w:rPr>
                <w:rFonts w:asciiTheme="minorHAnsi" w:hAnsiTheme="minorHAnsi" w:cstheme="minorHAnsi"/>
                <w:color w:val="000000" w:themeColor="text1"/>
                <w:lang w:val="en-GB"/>
              </w:rPr>
              <w:t>Does “just combat” exist in sport and society? (analogy with just war theory)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  <w:r w:rsidR="00A25E3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</w:t>
            </w:r>
            <w:r w:rsidRPr="00A25E31">
              <w:rPr>
                <w:rFonts w:asciiTheme="minorHAnsi" w:hAnsiTheme="minorHAnsi" w:cstheme="minorHAnsi"/>
                <w:color w:val="000000" w:themeColor="text1"/>
                <w:lang w:val="en-GB"/>
              </w:rPr>
              <w:t>What does combat mean to me? (students’ personal, sporting, or social reflection).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2F7969D0" w14:textId="77777777" w:rsidR="00B52A50" w:rsidRPr="00E84C17" w:rsidRDefault="00B52A50" w:rsidP="00B52A5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</w:rPr>
              <w:t xml:space="preserve">ALLEN,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</w:rPr>
              <w:t>Barry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Striking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Beauty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: A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Philosophical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Look at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the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Asian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Martial</w:t>
            </w:r>
            <w:proofErr w:type="spellEnd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E84C17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Arts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</w:rPr>
              <w:t xml:space="preserve">. New York: Columbia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</w:rPr>
              <w:t>University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</w:rPr>
              <w:t xml:space="preserve"> Press, 2015. ISBN 978-0231172721.</w:t>
            </w:r>
          </w:p>
          <w:p w14:paraId="5FDD2F0C" w14:textId="77777777" w:rsidR="00B52A50" w:rsidRPr="00E84C17" w:rsidRDefault="00B52A50" w:rsidP="00B52A5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LYNN, J.A.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Battle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: A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history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of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combat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and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culture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New York: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Basic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books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, 2008. ISBN 0-8133-3372-5</w:t>
            </w:r>
          </w:p>
          <w:p w14:paraId="21D5399D" w14:textId="4362BB12" w:rsidR="003F7545" w:rsidRPr="00323256" w:rsidRDefault="00B52A50" w:rsidP="00B52A5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SVOBODA, S. a kol.</w:t>
            </w:r>
            <w:r w:rsidRPr="00E84C17">
              <w:rPr>
                <w:rStyle w:val="apple-converted-space"/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Encyklopedie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II. bojových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umění</w:t>
            </w:r>
            <w:proofErr w:type="spellEnd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a </w:t>
            </w:r>
            <w:proofErr w:type="spellStart"/>
            <w:r w:rsidRPr="00E84C1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sportů</w:t>
            </w:r>
            <w:proofErr w:type="spellEnd"/>
            <w:r w:rsidRPr="00E84C17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. Praha: ČUBU, 2016.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1D035C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83A5B49" w14:textId="63E13458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604E52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54988B41" w14:textId="0E99EE89" w:rsidR="00DC327A" w:rsidRPr="00DC327A" w:rsidRDefault="00DC327A" w:rsidP="00DC327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seminar assignment on an assigned topic: 20 hours</w:t>
            </w:r>
          </w:p>
          <w:p w14:paraId="0C32710A" w14:textId="28C5D111" w:rsidR="00DC327A" w:rsidRPr="00DC327A" w:rsidRDefault="00DC327A" w:rsidP="00DC327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seminars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actively participate in discussions: 10 hours</w:t>
            </w:r>
          </w:p>
          <w:p w14:paraId="2CCD2D15" w14:textId="5188122F" w:rsidR="00DC327A" w:rsidRPr="00DC327A" w:rsidRDefault="00DC327A" w:rsidP="00DC327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self-study for the mid-term knowledge test: </w:t>
            </w:r>
            <w:r w:rsidR="00604E52">
              <w:rPr>
                <w:rFonts w:asciiTheme="minorHAnsi" w:hAnsiTheme="minorHAnsi" w:cstheme="minorHAnsi"/>
                <w:color w:val="000000" w:themeColor="text1"/>
                <w:lang w:val="en-GB"/>
              </w:rPr>
              <w:t>3</w:t>
            </w: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1CD22A79" w14:textId="77777777" w:rsidR="00DC327A" w:rsidRPr="00DC327A" w:rsidRDefault="00DC327A" w:rsidP="00DC327A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C327A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final exam: 30 hours</w:t>
            </w:r>
          </w:p>
          <w:p w14:paraId="050C8F06" w14:textId="5F2EADE6" w:rsidR="00F91D11" w:rsidRPr="00323256" w:rsidRDefault="00033BFC" w:rsidP="00DC327A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6635898F" w:rsidR="008A34EB" w:rsidRPr="00323256" w:rsidRDefault="009C7634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DE3A84">
              <w:rPr>
                <w:rFonts w:asciiTheme="minorHAnsi" w:hAnsiTheme="minorHAnsi" w:cstheme="minorHAnsi"/>
              </w:rPr>
              <w:t>Mgr. Kristína N</w:t>
            </w:r>
            <w:r w:rsidR="00CD7821">
              <w:rPr>
                <w:rFonts w:asciiTheme="minorHAnsi" w:hAnsiTheme="minorHAnsi" w:cstheme="minorHAnsi"/>
              </w:rPr>
              <w:t>ě</w:t>
            </w:r>
            <w:bookmarkStart w:id="0" w:name="_GoBack"/>
            <w:bookmarkEnd w:id="0"/>
            <w:r w:rsidRPr="00DE3A84">
              <w:rPr>
                <w:rFonts w:asciiTheme="minorHAnsi" w:hAnsiTheme="minorHAnsi" w:cstheme="minorHAnsi"/>
              </w:rPr>
              <w:t>má, PhD.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D7E7E4F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9C7634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3FD46" w14:textId="77777777" w:rsidR="0064342A" w:rsidRPr="00465D98" w:rsidRDefault="0064342A" w:rsidP="00524AED">
      <w:r w:rsidRPr="00465D98">
        <w:separator/>
      </w:r>
    </w:p>
  </w:endnote>
  <w:endnote w:type="continuationSeparator" w:id="0">
    <w:p w14:paraId="7BBE9672" w14:textId="77777777" w:rsidR="0064342A" w:rsidRPr="00465D98" w:rsidRDefault="0064342A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41C29" w14:textId="77777777" w:rsidR="0064342A" w:rsidRPr="00465D98" w:rsidRDefault="0064342A" w:rsidP="00524AED">
      <w:r w:rsidRPr="00465D98">
        <w:separator/>
      </w:r>
    </w:p>
  </w:footnote>
  <w:footnote w:type="continuationSeparator" w:id="0">
    <w:p w14:paraId="68A54661" w14:textId="77777777" w:rsidR="0064342A" w:rsidRPr="00465D98" w:rsidRDefault="0064342A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00AB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6B97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A14"/>
    <w:rsid w:val="002003F5"/>
    <w:rsid w:val="00225921"/>
    <w:rsid w:val="00233655"/>
    <w:rsid w:val="00234395"/>
    <w:rsid w:val="00235670"/>
    <w:rsid w:val="002379F4"/>
    <w:rsid w:val="00264BD5"/>
    <w:rsid w:val="002935B8"/>
    <w:rsid w:val="0029450A"/>
    <w:rsid w:val="00295E18"/>
    <w:rsid w:val="002A0F39"/>
    <w:rsid w:val="002A5BF1"/>
    <w:rsid w:val="002B0B61"/>
    <w:rsid w:val="002B28CB"/>
    <w:rsid w:val="002C338A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04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3AC5"/>
    <w:rsid w:val="005A5649"/>
    <w:rsid w:val="005A6ED3"/>
    <w:rsid w:val="005B009E"/>
    <w:rsid w:val="005B293B"/>
    <w:rsid w:val="005E58A0"/>
    <w:rsid w:val="005E594F"/>
    <w:rsid w:val="00604E52"/>
    <w:rsid w:val="006116BD"/>
    <w:rsid w:val="006276A1"/>
    <w:rsid w:val="00631EF0"/>
    <w:rsid w:val="00632267"/>
    <w:rsid w:val="00640391"/>
    <w:rsid w:val="0064342A"/>
    <w:rsid w:val="00651DF2"/>
    <w:rsid w:val="00662B5C"/>
    <w:rsid w:val="00667ED7"/>
    <w:rsid w:val="0067092F"/>
    <w:rsid w:val="00675BC1"/>
    <w:rsid w:val="006774C0"/>
    <w:rsid w:val="006864C1"/>
    <w:rsid w:val="00695F27"/>
    <w:rsid w:val="006A034E"/>
    <w:rsid w:val="006A1BED"/>
    <w:rsid w:val="006A3C82"/>
    <w:rsid w:val="006A7FC4"/>
    <w:rsid w:val="006B5A14"/>
    <w:rsid w:val="006D3369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28A1"/>
    <w:rsid w:val="007468B8"/>
    <w:rsid w:val="00762099"/>
    <w:rsid w:val="007627B4"/>
    <w:rsid w:val="00764B4A"/>
    <w:rsid w:val="007817B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61E92"/>
    <w:rsid w:val="008709D4"/>
    <w:rsid w:val="00880B3A"/>
    <w:rsid w:val="008956DA"/>
    <w:rsid w:val="00896023"/>
    <w:rsid w:val="00897E7B"/>
    <w:rsid w:val="008A34EB"/>
    <w:rsid w:val="008A423E"/>
    <w:rsid w:val="008A6D34"/>
    <w:rsid w:val="008C2674"/>
    <w:rsid w:val="008C6E49"/>
    <w:rsid w:val="008D3D47"/>
    <w:rsid w:val="008D4963"/>
    <w:rsid w:val="008D7534"/>
    <w:rsid w:val="008F3194"/>
    <w:rsid w:val="008F3C00"/>
    <w:rsid w:val="00920BE8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C7634"/>
    <w:rsid w:val="009D1940"/>
    <w:rsid w:val="009D3131"/>
    <w:rsid w:val="009E0DA1"/>
    <w:rsid w:val="009E7680"/>
    <w:rsid w:val="009F16EB"/>
    <w:rsid w:val="009F3599"/>
    <w:rsid w:val="009F50A0"/>
    <w:rsid w:val="009F6AD3"/>
    <w:rsid w:val="009F7971"/>
    <w:rsid w:val="00A104FA"/>
    <w:rsid w:val="00A106B6"/>
    <w:rsid w:val="00A16998"/>
    <w:rsid w:val="00A25E31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200B4"/>
    <w:rsid w:val="00B27960"/>
    <w:rsid w:val="00B528E7"/>
    <w:rsid w:val="00B52A50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77AA"/>
    <w:rsid w:val="00C3356E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2FCA"/>
    <w:rsid w:val="00CB6458"/>
    <w:rsid w:val="00CB72D8"/>
    <w:rsid w:val="00CD7821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327A"/>
    <w:rsid w:val="00DC7599"/>
    <w:rsid w:val="00DE0037"/>
    <w:rsid w:val="00DE3FA5"/>
    <w:rsid w:val="00DE7B6A"/>
    <w:rsid w:val="00E042C1"/>
    <w:rsid w:val="00E2017E"/>
    <w:rsid w:val="00E26AA5"/>
    <w:rsid w:val="00E4402C"/>
    <w:rsid w:val="00E44157"/>
    <w:rsid w:val="00E5046A"/>
    <w:rsid w:val="00E51BF1"/>
    <w:rsid w:val="00E53DD4"/>
    <w:rsid w:val="00E603AE"/>
    <w:rsid w:val="00E631D2"/>
    <w:rsid w:val="00E658CE"/>
    <w:rsid w:val="00E80F94"/>
    <w:rsid w:val="00E81F0E"/>
    <w:rsid w:val="00E92B92"/>
    <w:rsid w:val="00EA58FF"/>
    <w:rsid w:val="00EB3549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B52A50"/>
  </w:style>
  <w:style w:type="character" w:styleId="Zvraznenie">
    <w:name w:val="Emphasis"/>
    <w:basedOn w:val="Predvolenpsmoodseku"/>
    <w:uiPriority w:val="20"/>
    <w:qFormat/>
    <w:rsid w:val="00B52A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0DEB"/>
    <w:rsid w:val="000116BF"/>
    <w:rsid w:val="0004481C"/>
    <w:rsid w:val="000515F8"/>
    <w:rsid w:val="0009575B"/>
    <w:rsid w:val="000F66D4"/>
    <w:rsid w:val="00166B97"/>
    <w:rsid w:val="001672C6"/>
    <w:rsid w:val="001976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6A3C82"/>
    <w:rsid w:val="007008D6"/>
    <w:rsid w:val="00700AF3"/>
    <w:rsid w:val="00736620"/>
    <w:rsid w:val="00761646"/>
    <w:rsid w:val="00803801"/>
    <w:rsid w:val="0083447D"/>
    <w:rsid w:val="008D0C31"/>
    <w:rsid w:val="008E0897"/>
    <w:rsid w:val="00905B80"/>
    <w:rsid w:val="00966CAC"/>
    <w:rsid w:val="00970201"/>
    <w:rsid w:val="009A2AF8"/>
    <w:rsid w:val="009C49F0"/>
    <w:rsid w:val="00BC4CBE"/>
    <w:rsid w:val="00C02A7B"/>
    <w:rsid w:val="00D72BD1"/>
    <w:rsid w:val="00DA00B0"/>
    <w:rsid w:val="00DE7B6A"/>
    <w:rsid w:val="00E92B92"/>
    <w:rsid w:val="00EB3549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DDD7CF24-96A1-4F54-8B27-25494D34F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1022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